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D2" w:rsidRPr="007B77F8" w:rsidRDefault="00CD16D2" w:rsidP="007B77F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7F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Учебные  предмет</w:t>
      </w:r>
      <w:proofErr w:type="gramStart"/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7B77F8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</w:t>
      </w: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7B77F8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7B77F8">
        <w:rPr>
          <w:rFonts w:ascii="Times New Roman" w:eastAsia="Times New Roman" w:hAnsi="Times New Roman" w:cs="Times New Roman"/>
          <w:sz w:val="24"/>
          <w:szCs w:val="24"/>
        </w:rPr>
        <w:t>: 2019-2020уч. год</w:t>
      </w: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7B77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6D2" w:rsidRPr="007B77F8" w:rsidRDefault="00CD16D2" w:rsidP="007B77F8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7B77F8">
        <w:t>Закона 273 – ФЗ «Об образовании в РФ»;</w:t>
      </w:r>
    </w:p>
    <w:p w:rsidR="00CD16D2" w:rsidRPr="007B77F8" w:rsidRDefault="00CD16D2" w:rsidP="007B77F8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7B77F8"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7B77F8">
        <w:t>Минобрнауки</w:t>
      </w:r>
      <w:proofErr w:type="spellEnd"/>
      <w:r w:rsidRPr="007B77F8">
        <w:t xml:space="preserve"> РФ от 06.10.2009 г. № 373) с учётом изменений (Приказы </w:t>
      </w:r>
      <w:proofErr w:type="spellStart"/>
      <w:r w:rsidRPr="007B77F8">
        <w:t>Минобрнауки</w:t>
      </w:r>
      <w:proofErr w:type="spellEnd"/>
      <w:r w:rsidRPr="007B77F8">
        <w:t xml:space="preserve"> РФ от 26.11.2010 № 1241, от 22.09.2011 № 2357, от 18.12.2012 № 1060, от 29.12.2014 № 1643, </w:t>
      </w:r>
      <w:proofErr w:type="gramStart"/>
      <w:r w:rsidRPr="007B77F8">
        <w:t>от</w:t>
      </w:r>
      <w:proofErr w:type="gramEnd"/>
      <w:r w:rsidRPr="007B77F8">
        <w:t xml:space="preserve"> 31.12.2015 № 1576);</w:t>
      </w:r>
    </w:p>
    <w:p w:rsidR="00CD16D2" w:rsidRPr="007B77F8" w:rsidRDefault="00CD16D2" w:rsidP="007B77F8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F8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  <w:r w:rsidRPr="007B77F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B77F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Письмо Департамента</w:t>
      </w:r>
      <w:r w:rsidRPr="007B77F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</w:t>
      </w:r>
      <w:proofErr w:type="spellStart"/>
      <w:r w:rsidRPr="007B77F8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B77F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 от 16.08.2010 г. № 03-48)с учётом авторской программы </w:t>
      </w:r>
      <w:r w:rsidRPr="007B77F8">
        <w:rPr>
          <w:rFonts w:ascii="Times New Roman" w:eastAsia="Times New Roman" w:hAnsi="Times New Roman" w:cs="Times New Roman"/>
          <w:sz w:val="24"/>
          <w:szCs w:val="24"/>
        </w:rPr>
        <w:t>«Перспектива» Климанова Л.Ф, «Просвещение», 2014;</w:t>
      </w:r>
    </w:p>
    <w:p w:rsidR="00CD16D2" w:rsidRPr="007B77F8" w:rsidRDefault="00CD16D2" w:rsidP="007B77F8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7B77F8">
        <w:rPr>
          <w:color w:val="000000"/>
        </w:rPr>
        <w:t>Положения о рабочей программе МБОУ СШ № 155.</w:t>
      </w: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7B77F8" w:rsidRPr="007B77F8" w:rsidRDefault="007B77F8" w:rsidP="007B77F8">
      <w:pPr>
        <w:pStyle w:val="ConsPlusNormal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B77F8">
        <w:rPr>
          <w:color w:val="000000"/>
        </w:rPr>
        <w:t>Климанова Л.Ф., Макеева С.Г. Азбука (в 2-ух частях), 1класс, АО "Издательство "Просвещение",2019 г.</w:t>
      </w:r>
    </w:p>
    <w:p w:rsidR="00CD16D2" w:rsidRPr="007B77F8" w:rsidRDefault="007B77F8" w:rsidP="007B77F8">
      <w:pPr>
        <w:pStyle w:val="ConsPlusNormal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B77F8">
        <w:rPr>
          <w:color w:val="000000"/>
        </w:rPr>
        <w:t>Климанова Л.Ф., Макеева С.Г., Бабушкина Т.В. Русский язык, 1класс, АО "Издательство "Просвещение",2019 г.</w:t>
      </w:r>
    </w:p>
    <w:p w:rsidR="00CD16D2" w:rsidRPr="007B77F8" w:rsidRDefault="00CD16D2" w:rsidP="007B77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B77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6D2" w:rsidRPr="007B77F8" w:rsidRDefault="00CD16D2" w:rsidP="007B77F8">
      <w:pPr>
        <w:pStyle w:val="a3"/>
        <w:numPr>
          <w:ilvl w:val="0"/>
          <w:numId w:val="3"/>
        </w:numPr>
        <w:shd w:val="clear" w:color="auto" w:fill="FFFFFF"/>
        <w:spacing w:beforeAutospacing="0" w:after="0" w:line="276" w:lineRule="auto"/>
        <w:jc w:val="both"/>
        <w:rPr>
          <w:color w:val="000000"/>
        </w:rPr>
      </w:pPr>
      <w:proofErr w:type="gramStart"/>
      <w:r w:rsidRPr="007B77F8">
        <w:rPr>
          <w:color w:val="000000"/>
        </w:rPr>
        <w:t>познавательную</w:t>
      </w:r>
      <w:proofErr w:type="gramEnd"/>
      <w:r w:rsidRPr="007B77F8">
        <w:rPr>
          <w:color w:val="000000"/>
        </w:rP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CD16D2" w:rsidRPr="007B77F8" w:rsidRDefault="00CD16D2" w:rsidP="007B77F8">
      <w:pPr>
        <w:pStyle w:val="a3"/>
        <w:numPr>
          <w:ilvl w:val="0"/>
          <w:numId w:val="3"/>
        </w:numPr>
        <w:shd w:val="clear" w:color="auto" w:fill="FFFFFF"/>
        <w:spacing w:beforeAutospacing="0" w:after="0" w:line="276" w:lineRule="auto"/>
        <w:jc w:val="both"/>
        <w:rPr>
          <w:color w:val="000000"/>
        </w:rPr>
      </w:pPr>
      <w:proofErr w:type="gramStart"/>
      <w:r w:rsidRPr="007B77F8">
        <w:rPr>
          <w:color w:val="000000"/>
        </w:rPr>
        <w:t>социокультурную</w:t>
      </w:r>
      <w:proofErr w:type="gramEnd"/>
      <w:r w:rsidRPr="007B77F8">
        <w:rPr>
          <w:color w:val="000000"/>
        </w:rP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</w:r>
    </w:p>
    <w:p w:rsidR="00CD16D2" w:rsidRPr="007B77F8" w:rsidRDefault="00CD16D2" w:rsidP="007B77F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7F8">
        <w:rPr>
          <w:rFonts w:ascii="Times New Roman" w:hAnsi="Times New Roman" w:cs="Times New Roman"/>
          <w:sz w:val="24"/>
          <w:szCs w:val="24"/>
          <w:u w:val="single"/>
        </w:rPr>
        <w:t xml:space="preserve"> Задачи:</w:t>
      </w:r>
    </w:p>
    <w:p w:rsidR="00CD16D2" w:rsidRPr="007B77F8" w:rsidRDefault="00CD16D2" w:rsidP="007B77F8">
      <w:pPr>
        <w:pStyle w:val="a3"/>
        <w:shd w:val="clear" w:color="auto" w:fill="FFFFFF"/>
        <w:spacing w:beforeAutospacing="0" w:after="0" w:line="276" w:lineRule="auto"/>
        <w:jc w:val="both"/>
        <w:rPr>
          <w:color w:val="000000"/>
        </w:rPr>
      </w:pPr>
      <w:r w:rsidRPr="007B77F8">
        <w:rPr>
          <w:color w:val="000000"/>
        </w:rPr>
        <w:t>• 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D16D2" w:rsidRPr="007B77F8" w:rsidRDefault="00CD16D2" w:rsidP="007B77F8">
      <w:pPr>
        <w:pStyle w:val="a3"/>
        <w:shd w:val="clear" w:color="auto" w:fill="FFFFFF"/>
        <w:spacing w:beforeAutospacing="0" w:after="0" w:line="276" w:lineRule="auto"/>
        <w:jc w:val="both"/>
        <w:rPr>
          <w:color w:val="000000"/>
        </w:rPr>
      </w:pPr>
      <w:r w:rsidRPr="007B77F8">
        <w:rPr>
          <w:color w:val="000000"/>
        </w:rPr>
        <w:t>• развитие диалогической и монологической устной и письменной речи;</w:t>
      </w:r>
    </w:p>
    <w:p w:rsidR="00CD16D2" w:rsidRPr="007B77F8" w:rsidRDefault="00CD16D2" w:rsidP="007B77F8">
      <w:pPr>
        <w:pStyle w:val="a3"/>
        <w:shd w:val="clear" w:color="auto" w:fill="FFFFFF"/>
        <w:spacing w:beforeAutospacing="0" w:after="0" w:line="276" w:lineRule="auto"/>
        <w:jc w:val="both"/>
        <w:rPr>
          <w:color w:val="000000"/>
        </w:rPr>
      </w:pPr>
      <w:r w:rsidRPr="007B77F8">
        <w:rPr>
          <w:color w:val="000000"/>
        </w:rPr>
        <w:t>• развитие коммуникативных умений;</w:t>
      </w:r>
    </w:p>
    <w:p w:rsidR="00CD16D2" w:rsidRPr="007B77F8" w:rsidRDefault="00CD16D2" w:rsidP="007B77F8">
      <w:pPr>
        <w:pStyle w:val="a3"/>
        <w:shd w:val="clear" w:color="auto" w:fill="FFFFFF"/>
        <w:spacing w:beforeAutospacing="0" w:after="0" w:line="276" w:lineRule="auto"/>
        <w:jc w:val="both"/>
        <w:rPr>
          <w:color w:val="000000"/>
        </w:rPr>
      </w:pPr>
      <w:r w:rsidRPr="007B77F8">
        <w:rPr>
          <w:color w:val="000000"/>
        </w:rPr>
        <w:t>• развитие нравственных и эстетических чувств;</w:t>
      </w:r>
    </w:p>
    <w:p w:rsidR="00CD16D2" w:rsidRPr="007B77F8" w:rsidRDefault="00CD16D2" w:rsidP="007B77F8">
      <w:pPr>
        <w:pStyle w:val="a3"/>
        <w:shd w:val="clear" w:color="auto" w:fill="FFFFFF"/>
        <w:spacing w:beforeAutospacing="0" w:after="0" w:line="276" w:lineRule="auto"/>
        <w:jc w:val="both"/>
        <w:rPr>
          <w:color w:val="000000"/>
        </w:rPr>
      </w:pPr>
      <w:r w:rsidRPr="007B77F8">
        <w:rPr>
          <w:color w:val="000000"/>
        </w:rPr>
        <w:t>• развитие способностей к творческой деятельности.</w:t>
      </w:r>
      <w:bookmarkStart w:id="0" w:name="_GoBack"/>
      <w:bookmarkEnd w:id="0"/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7B77F8">
        <w:rPr>
          <w:rFonts w:ascii="Times New Roman" w:eastAsia="Times New Roman" w:hAnsi="Times New Roman" w:cs="Times New Roman"/>
          <w:sz w:val="24"/>
          <w:szCs w:val="24"/>
        </w:rPr>
        <w:t xml:space="preserve"> 132ч.</w:t>
      </w: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77F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p w:rsidR="00CD16D2" w:rsidRPr="007B77F8" w:rsidRDefault="00CD16D2" w:rsidP="007B77F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9360" w:type="dxa"/>
        <w:tblInd w:w="108" w:type="dxa"/>
        <w:tblLook w:val="04A0" w:firstRow="1" w:lastRow="0" w:firstColumn="1" w:lastColumn="0" w:noHBand="0" w:noVBand="1"/>
      </w:tblPr>
      <w:tblGrid>
        <w:gridCol w:w="3399"/>
        <w:gridCol w:w="3400"/>
        <w:gridCol w:w="2561"/>
      </w:tblGrid>
      <w:tr w:rsidR="00CD16D2" w:rsidRPr="007B77F8" w:rsidTr="00CA18C1">
        <w:tc>
          <w:tcPr>
            <w:tcW w:w="3399" w:type="dxa"/>
            <w:shd w:val="clear" w:color="auto" w:fill="auto"/>
            <w:vAlign w:val="center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разделы учебного предмета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Периодичность и формы текущего контроля</w:t>
            </w:r>
          </w:p>
        </w:tc>
        <w:tc>
          <w:tcPr>
            <w:tcW w:w="2561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Периодичность и формы промежуточной аттестации</w:t>
            </w:r>
          </w:p>
        </w:tc>
      </w:tr>
      <w:tr w:rsidR="00CD16D2" w:rsidRPr="007B77F8" w:rsidTr="00CA18C1">
        <w:trPr>
          <w:trHeight w:val="564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Раздел «Фонетика и графика»</w:t>
            </w:r>
          </w:p>
          <w:p w:rsidR="00CD16D2" w:rsidRPr="007B77F8" w:rsidRDefault="00CD16D2" w:rsidP="007B77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30.04.2020 по 22.05.2020г.</w:t>
            </w:r>
          </w:p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Диагностическая работа</w:t>
            </w:r>
          </w:p>
        </w:tc>
      </w:tr>
      <w:tr w:rsidR="00CD16D2" w:rsidRPr="007B77F8" w:rsidTr="00CA18C1">
        <w:trPr>
          <w:trHeight w:val="559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lastRenderedPageBreak/>
              <w:t>Раздел «Орфоэпия»</w:t>
            </w:r>
          </w:p>
          <w:p w:rsidR="00CD16D2" w:rsidRPr="007B77F8" w:rsidRDefault="00CD16D2" w:rsidP="007B77F8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2" w:rsidRPr="007B77F8" w:rsidTr="00CA18C1">
        <w:trPr>
          <w:trHeight w:val="708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lastRenderedPageBreak/>
              <w:t>Раздел «Состав слова (</w:t>
            </w:r>
            <w:proofErr w:type="spellStart"/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морфемика</w:t>
            </w:r>
            <w:proofErr w:type="spellEnd"/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)»</w:t>
            </w:r>
          </w:p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2" w:rsidRPr="007B77F8" w:rsidTr="00CA18C1">
        <w:trPr>
          <w:trHeight w:val="423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Раздел «Лексика»</w:t>
            </w:r>
          </w:p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2" w:rsidRPr="007B77F8" w:rsidTr="00CA18C1">
        <w:trPr>
          <w:trHeight w:val="445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Раздел «Морфология»</w:t>
            </w:r>
          </w:p>
          <w:p w:rsidR="00CD16D2" w:rsidRPr="007B77F8" w:rsidRDefault="00CD16D2" w:rsidP="007B77F8">
            <w:pPr>
              <w:pStyle w:val="a5"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2" w:rsidRPr="007B77F8" w:rsidTr="00CA18C1">
        <w:trPr>
          <w:trHeight w:val="693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77F8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Раздел «Синтаксис»</w:t>
            </w:r>
          </w:p>
          <w:p w:rsidR="00CD16D2" w:rsidRPr="007B77F8" w:rsidRDefault="00CD16D2" w:rsidP="007B77F8">
            <w:pPr>
              <w:pStyle w:val="a5"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2" w:rsidRPr="007B77F8" w:rsidTr="00CA18C1">
        <w:trPr>
          <w:trHeight w:val="693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4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B77F8">
              <w:rPr>
                <w:rFonts w:ascii="Times New Roman" w:eastAsiaTheme="minorHAnsi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>Содержательная линия «Орфография и пунктуация»</w:t>
            </w:r>
          </w:p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2" w:rsidRPr="007B77F8" w:rsidTr="00CA18C1">
        <w:trPr>
          <w:trHeight w:val="693"/>
        </w:trPr>
        <w:tc>
          <w:tcPr>
            <w:tcW w:w="3399" w:type="dxa"/>
            <w:shd w:val="clear" w:color="auto" w:fill="auto"/>
          </w:tcPr>
          <w:p w:rsidR="00CD16D2" w:rsidRPr="007B77F8" w:rsidRDefault="00CD16D2" w:rsidP="007B77F8">
            <w:pPr>
              <w:pStyle w:val="4"/>
              <w:spacing w:before="0" w:after="0" w:line="276" w:lineRule="auto"/>
              <w:ind w:firstLine="454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B77F8">
              <w:rPr>
                <w:rFonts w:ascii="Times New Roman" w:eastAsiaTheme="minorHAnsi" w:hAnsi="Times New Roman" w:cs="Times New Roman"/>
                <w:i w:val="0"/>
                <w:color w:val="auto"/>
                <w:sz w:val="24"/>
                <w:szCs w:val="24"/>
                <w:lang w:eastAsia="en-US"/>
              </w:rPr>
              <w:t>Содержательная линия «Развитие речи»</w:t>
            </w:r>
          </w:p>
          <w:p w:rsidR="00CD16D2" w:rsidRPr="007B77F8" w:rsidRDefault="00CD16D2" w:rsidP="007B77F8">
            <w:pPr>
              <w:pStyle w:val="a5"/>
              <w:spacing w:line="276" w:lineRule="auto"/>
              <w:ind w:firstLine="454"/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разделу. Тестовая работа.</w:t>
            </w:r>
          </w:p>
        </w:tc>
        <w:tc>
          <w:tcPr>
            <w:tcW w:w="2561" w:type="dxa"/>
            <w:vMerge/>
            <w:shd w:val="clear" w:color="auto" w:fill="auto"/>
          </w:tcPr>
          <w:p w:rsidR="00CD16D2" w:rsidRPr="007B77F8" w:rsidRDefault="00CD16D2" w:rsidP="007B77F8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2" w:rsidRPr="007B77F8" w:rsidRDefault="00CD16D2" w:rsidP="007B77F8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</w:pPr>
    </w:p>
    <w:p w:rsidR="00CD16D2" w:rsidRPr="007B77F8" w:rsidRDefault="00CD16D2" w:rsidP="007B77F8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709"/>
        <w:sectPr w:rsidR="00CD16D2" w:rsidRPr="007B77F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7B77F8">
        <w:t>Аннотацию сос</w:t>
      </w:r>
      <w:r w:rsidR="007B77F8" w:rsidRPr="007B77F8">
        <w:t>тавил учитель начальных классов</w:t>
      </w:r>
      <w:r w:rsidRPr="007B77F8">
        <w:t>: Браун Евгения Олеговна.</w:t>
      </w:r>
    </w:p>
    <w:p w:rsidR="000D6513" w:rsidRPr="007B77F8" w:rsidRDefault="000D6513" w:rsidP="007B7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6513" w:rsidRPr="007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Pragmatica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2EB"/>
    <w:multiLevelType w:val="multilevel"/>
    <w:tmpl w:val="6B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FBA4E6C"/>
    <w:multiLevelType w:val="multilevel"/>
    <w:tmpl w:val="9BEE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1F27"/>
    <w:multiLevelType w:val="multilevel"/>
    <w:tmpl w:val="CBD0A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AD3"/>
    <w:multiLevelType w:val="hybridMultilevel"/>
    <w:tmpl w:val="F46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D7E78"/>
    <w:multiLevelType w:val="multilevel"/>
    <w:tmpl w:val="12EE8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63"/>
    <w:rsid w:val="000D6513"/>
    <w:rsid w:val="0065631F"/>
    <w:rsid w:val="007B77F8"/>
    <w:rsid w:val="00953663"/>
    <w:rsid w:val="00C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D16D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6D2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qFormat/>
    <w:rsid w:val="00CD16D2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qFormat/>
    <w:rsid w:val="00CD16D2"/>
    <w:pPr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4">
    <w:name w:val="Заг 4"/>
    <w:basedOn w:val="a"/>
    <w:qFormat/>
    <w:rsid w:val="00CD16D2"/>
    <w:pPr>
      <w:keepNext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a6">
    <w:name w:val="Table Grid"/>
    <w:basedOn w:val="a1"/>
    <w:uiPriority w:val="59"/>
    <w:rsid w:val="00CD16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qFormat/>
    <w:rsid w:val="0065631F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hi-IN"/>
    </w:rPr>
  </w:style>
  <w:style w:type="paragraph" w:customStyle="1" w:styleId="ConsPlusNormal">
    <w:name w:val="ConsPlusNormal"/>
    <w:rsid w:val="007B7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D16D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6D2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qFormat/>
    <w:rsid w:val="00CD16D2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qFormat/>
    <w:rsid w:val="00CD16D2"/>
    <w:pPr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4">
    <w:name w:val="Заг 4"/>
    <w:basedOn w:val="a"/>
    <w:qFormat/>
    <w:rsid w:val="00CD16D2"/>
    <w:pPr>
      <w:keepNext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a6">
    <w:name w:val="Table Grid"/>
    <w:basedOn w:val="a1"/>
    <w:uiPriority w:val="59"/>
    <w:rsid w:val="00CD16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qFormat/>
    <w:rsid w:val="0065631F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 w:bidi="hi-IN"/>
    </w:rPr>
  </w:style>
  <w:style w:type="paragraph" w:customStyle="1" w:styleId="ConsPlusNormal">
    <w:name w:val="ConsPlusNormal"/>
    <w:rsid w:val="007B7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5</cp:revision>
  <dcterms:created xsi:type="dcterms:W3CDTF">2020-04-26T15:06:00Z</dcterms:created>
  <dcterms:modified xsi:type="dcterms:W3CDTF">2020-04-26T22:31:00Z</dcterms:modified>
</cp:coreProperties>
</file>